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21" w:rsidRDefault="009B7521" w:rsidP="009B7521">
      <w:pPr>
        <w:shd w:val="clear" w:color="auto" w:fill="FFFFFF"/>
        <w:spacing w:after="0" w:line="267" w:lineRule="atLeast"/>
        <w:outlineLvl w:val="0"/>
        <w:rPr>
          <w:rFonts w:ascii="Courier New" w:eastAsia="Times New Roman" w:hAnsi="Courier New" w:cs="Courier New"/>
          <w:b/>
          <w:bCs/>
          <w:color w:val="AE004F"/>
          <w:kern w:val="36"/>
          <w:sz w:val="35"/>
          <w:szCs w:val="35"/>
          <w:lang w:eastAsia="fr-FR"/>
        </w:rPr>
      </w:pPr>
      <w:r w:rsidRPr="009B7521">
        <w:rPr>
          <w:rFonts w:ascii="Courier New" w:eastAsia="Times New Roman" w:hAnsi="Courier New" w:cs="Courier New"/>
          <w:b/>
          <w:bCs/>
          <w:color w:val="AE004F"/>
          <w:kern w:val="36"/>
          <w:sz w:val="35"/>
          <w:szCs w:val="35"/>
          <w:lang w:eastAsia="fr-FR"/>
        </w:rPr>
        <w:t xml:space="preserve">Le </w:t>
      </w:r>
      <w:proofErr w:type="spellStart"/>
      <w:r w:rsidRPr="009B7521">
        <w:rPr>
          <w:rFonts w:ascii="Courier New" w:eastAsia="Times New Roman" w:hAnsi="Courier New" w:cs="Courier New"/>
          <w:b/>
          <w:bCs/>
          <w:color w:val="AE004F"/>
          <w:kern w:val="36"/>
          <w:sz w:val="35"/>
          <w:szCs w:val="35"/>
          <w:lang w:eastAsia="fr-FR"/>
        </w:rPr>
        <w:t>Krishnamacharya</w:t>
      </w:r>
      <w:proofErr w:type="spellEnd"/>
      <w:r w:rsidRPr="009B7521">
        <w:rPr>
          <w:rFonts w:ascii="Courier New" w:eastAsia="Times New Roman" w:hAnsi="Courier New" w:cs="Courier New"/>
          <w:b/>
          <w:bCs/>
          <w:color w:val="AE004F"/>
          <w:kern w:val="36"/>
          <w:sz w:val="35"/>
          <w:szCs w:val="35"/>
          <w:lang w:eastAsia="fr-FR"/>
        </w:rPr>
        <w:t xml:space="preserve"> yoga </w:t>
      </w:r>
      <w:proofErr w:type="spellStart"/>
      <w:r w:rsidRPr="009B7521">
        <w:rPr>
          <w:rFonts w:ascii="Courier New" w:eastAsia="Times New Roman" w:hAnsi="Courier New" w:cs="Courier New"/>
          <w:b/>
          <w:bCs/>
          <w:color w:val="AE004F"/>
          <w:kern w:val="36"/>
          <w:sz w:val="35"/>
          <w:szCs w:val="35"/>
          <w:lang w:eastAsia="fr-FR"/>
        </w:rPr>
        <w:t>sampradaya</w:t>
      </w:r>
      <w:proofErr w:type="spellEnd"/>
      <w:r w:rsidRPr="009B7521">
        <w:rPr>
          <w:rFonts w:ascii="Courier New" w:eastAsia="Times New Roman" w:hAnsi="Courier New" w:cs="Courier New"/>
          <w:b/>
          <w:bCs/>
          <w:color w:val="AE004F"/>
          <w:kern w:val="36"/>
          <w:sz w:val="35"/>
          <w:szCs w:val="35"/>
          <w:lang w:eastAsia="fr-FR"/>
        </w:rPr>
        <w:t xml:space="preserve"> la tradition </w:t>
      </w:r>
      <w:proofErr w:type="spellStart"/>
      <w:r w:rsidRPr="009B7521">
        <w:rPr>
          <w:rFonts w:ascii="Courier New" w:eastAsia="Times New Roman" w:hAnsi="Courier New" w:cs="Courier New"/>
          <w:b/>
          <w:bCs/>
          <w:color w:val="AE004F"/>
          <w:kern w:val="36"/>
          <w:sz w:val="35"/>
          <w:szCs w:val="35"/>
          <w:lang w:eastAsia="fr-FR"/>
        </w:rPr>
        <w:t>Viniyoga</w:t>
      </w:r>
      <w:proofErr w:type="spellEnd"/>
      <w:r w:rsidRPr="009B7521">
        <w:rPr>
          <w:rFonts w:ascii="Courier New" w:eastAsia="Times New Roman" w:hAnsi="Courier New" w:cs="Courier New"/>
          <w:b/>
          <w:bCs/>
          <w:color w:val="AE004F"/>
          <w:kern w:val="36"/>
          <w:sz w:val="35"/>
          <w:szCs w:val="35"/>
          <w:lang w:eastAsia="fr-FR"/>
        </w:rPr>
        <w:t xml:space="preserve"> - texte de Claude Maréchal</w:t>
      </w:r>
    </w:p>
    <w:p w:rsidR="009B7521" w:rsidRDefault="009B7521" w:rsidP="009B7521">
      <w:pPr>
        <w:shd w:val="clear" w:color="auto" w:fill="FFFFFF"/>
        <w:spacing w:after="0" w:line="267" w:lineRule="atLeast"/>
        <w:outlineLvl w:val="0"/>
        <w:rPr>
          <w:rFonts w:ascii="Courier New" w:eastAsia="Times New Roman" w:hAnsi="Courier New" w:cs="Courier New"/>
          <w:b/>
          <w:bCs/>
          <w:color w:val="AE004F"/>
          <w:kern w:val="36"/>
          <w:sz w:val="35"/>
          <w:szCs w:val="35"/>
          <w:lang w:eastAsia="fr-FR"/>
        </w:rPr>
      </w:pPr>
    </w:p>
    <w:p w:rsidR="009B7521" w:rsidRPr="009B7521" w:rsidRDefault="009B7521" w:rsidP="009B7521">
      <w:pPr>
        <w:shd w:val="clear" w:color="auto" w:fill="FFFFFF"/>
        <w:spacing w:after="0" w:line="267" w:lineRule="atLeast"/>
        <w:outlineLvl w:val="0"/>
        <w:rPr>
          <w:rFonts w:ascii="Courier New" w:eastAsia="Times New Roman" w:hAnsi="Courier New" w:cs="Courier New"/>
          <w:b/>
          <w:bCs/>
          <w:color w:val="AE004F"/>
          <w:kern w:val="36"/>
          <w:sz w:val="35"/>
          <w:szCs w:val="35"/>
          <w:lang w:eastAsia="fr-FR"/>
        </w:rPr>
      </w:pPr>
    </w:p>
    <w:p w:rsidR="009B7521" w:rsidRPr="009B7521" w:rsidRDefault="009B7521" w:rsidP="009B7521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Courier New" w:eastAsia="Times New Roman" w:hAnsi="Courier New" w:cs="Courier New"/>
          <w:color w:val="000000"/>
          <w:sz w:val="44"/>
          <w:szCs w:val="44"/>
          <w:lang w:eastAsia="fr-FR"/>
        </w:rPr>
      </w:pPr>
      <w:hyperlink r:id="rId5" w:history="1">
        <w:proofErr w:type="spellStart"/>
        <w:r w:rsidRPr="009B7521">
          <w:rPr>
            <w:rFonts w:ascii="Courier New" w:eastAsia="Times New Roman" w:hAnsi="Courier New" w:cs="Courier New"/>
            <w:b/>
            <w:bCs/>
            <w:color w:val="0000FF"/>
            <w:sz w:val="44"/>
            <w:szCs w:val="44"/>
            <w:u w:val="single"/>
            <w:lang w:eastAsia="fr-FR"/>
          </w:rPr>
          <w:t>Viniyoga</w:t>
        </w:r>
        <w:proofErr w:type="spellEnd"/>
      </w:hyperlink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Pendant les 20 dernières années de sa vie, l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 xml:space="preserve">e Professeur </w:t>
      </w:r>
      <w:proofErr w:type="spellStart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krishnamacharya</w:t>
      </w:r>
      <w:proofErr w:type="spellEnd"/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a consacré beaucoup de temps à la pratique, la réflexion et le souci majeur de 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perpétuer,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non seulement pour l’Inde mais également pour le reste du monde 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, une adaptation du yoga classique de Patanjali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qui puisse donner la possibilité à chacun de discipliner sa vie afin de lui donner une direction qui conduise au bonheur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, à la santé et à la découverte du véritable sens de la vie humaine, la découverte de notre vraie nature et l’aboutissement dans un bonheur qui soit éternel.</w:t>
      </w:r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C’est ainsi qu’il a organisé tout l’aspect de cette discipline </w:t>
      </w:r>
      <w:proofErr w:type="spellStart"/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somato</w:t>
      </w:r>
      <w:proofErr w:type="spellEnd"/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 xml:space="preserve"> psychique et psycho spirituelle que nous connaissons maintenant.</w:t>
      </w:r>
    </w:p>
    <w:p w:rsidR="009B7521" w:rsidRPr="009B7521" w:rsidRDefault="009B7521" w:rsidP="009B7521">
      <w:pPr>
        <w:shd w:val="clear" w:color="auto" w:fill="FFFFFF"/>
        <w:spacing w:after="32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proofErr w:type="spellStart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Tkv</w:t>
      </w:r>
      <w:proofErr w:type="spellEnd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 xml:space="preserve"> </w:t>
      </w:r>
      <w:proofErr w:type="spellStart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Déshikachar</w:t>
      </w:r>
      <w:proofErr w:type="spellEnd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, 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pendant toute cette période est resté auprès de son père et il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 a hérité de tout cet enseignement précieux. Il nous l’a transmis avec l’intelligence la simplicité et la patience qui le caractérise. Nous lui en sommes très reconnaissants.</w:t>
      </w:r>
    </w:p>
    <w:p w:rsidR="009B7521" w:rsidRPr="009B7521" w:rsidRDefault="009B7521" w:rsidP="009B7521">
      <w:pPr>
        <w:shd w:val="clear" w:color="auto" w:fill="FFFFFF"/>
        <w:spacing w:after="32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Sur le plan strictement technique, la recherche du Professeur a regroupé l’ensemble des exercices en trois termes qui sont les suivants : </w:t>
      </w:r>
      <w:proofErr w:type="spellStart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âsana</w:t>
      </w:r>
      <w:proofErr w:type="spellEnd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 xml:space="preserve">, </w:t>
      </w:r>
      <w:proofErr w:type="spellStart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prânâyâma</w:t>
      </w:r>
      <w:proofErr w:type="spellEnd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, mudrâ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. En fait il ne s’agit pas de trois techniques différentes et séparées mais plutôt d’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 xml:space="preserve">une seule et même démarche pratique qui doit être adaptée pour chacun en tenant compte d’un certain nombre de paramètres, c’est de cela qu’il est question dans la formule </w:t>
      </w:r>
      <w:proofErr w:type="spellStart"/>
      <w:proofErr w:type="gramStart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Viniyoga</w:t>
      </w:r>
      <w:proofErr w:type="spellEnd"/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 xml:space="preserve"> .</w:t>
      </w:r>
      <w:proofErr w:type="gramEnd"/>
    </w:p>
    <w:p w:rsidR="009B7521" w:rsidRPr="009B7521" w:rsidRDefault="009B7521" w:rsidP="009B7521">
      <w:pPr>
        <w:shd w:val="clear" w:color="auto" w:fill="FFFFFF"/>
        <w:spacing w:after="32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lastRenderedPageBreak/>
        <w:t>En résumé, nous pourrions simplement présenter cette pratique quotidienne de la façon suivante.</w:t>
      </w:r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Chaque jour, il est important de s’isoler par rapport aux activités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personnelles, familiales ou professionnelles et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 de prendre un certain temps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d’une durée dans laquelle nous sommes à l’aise 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pour porter toute notre attention sur nous-mêmes par le biais de notre corps, de notre respiration et de l’observation d’une certaine sensibilité profonde.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Il s’agit sans doute d’une espèce de gymnastique mais qui n’a pas grand-chose à voir avec ce que nous connaissions jusqu’ici en Occident sous ce nom.</w:t>
      </w:r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Il s’agit de mouvements et de positions, toujours accompagnés d’une respiration consciente.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Cette respiration, rappelons-le, « toujours consciente » peut devenir très longue et très ample, elle est mesurée, comptée et conduite dans le corps de différentes façons. Elle peut à certains moments devenir très fine, très subtile, très légère.</w:t>
      </w:r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Les positions peuvent prendre toutes sortes de formes, elles rappellent certains comportements de la vie quotidienne et elles représentent des énergies que l’on trouve dans la nature.</w:t>
      </w:r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Quels que soient les exercices pratiqués, qui seront organisés selon des règles simples et mécaniquement logique, 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le but est de rentrer à l’intérieur de soi-même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dans un climat d’attention et de bien-être et de pénétrer de plus en plus en profondeur pour 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aller à la rencontre de Cela qui est en nous mais qui est également à l’origine de toutes choses.</w:t>
      </w:r>
    </w:p>
    <w:p w:rsidR="009B7521" w:rsidRPr="009B7521" w:rsidRDefault="009B7521" w:rsidP="009B7521">
      <w:pPr>
        <w:shd w:val="clear" w:color="auto" w:fill="FFFFFF"/>
        <w:spacing w:after="32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 </w:t>
      </w:r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La pratique du yoga n’est pas une nouvelle religion pour le monde. En fait, </w:t>
      </w: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la pensée philosophique du yoga respecte et reconnaît tous les choix religieux ou métaphysiques. </w:t>
      </w:r>
      <w:r w:rsidRPr="009B7521"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  <w:t>Une personne athée ou agnostique peut aborder ces exercices et en retirer les bénéfices attendus, une personne engagée dans une voie religieuse peut introduire toute sa piété dans ses exercices.</w:t>
      </w:r>
    </w:p>
    <w:p w:rsidR="009B7521" w:rsidRPr="009B7521" w:rsidRDefault="009B7521" w:rsidP="009B752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r w:rsidRPr="009B7521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fr-FR"/>
        </w:rPr>
        <w:t>Il s’agit donc d’une technique de vie ouverte à tous et particulièrement valables pour notre époque.</w:t>
      </w:r>
    </w:p>
    <w:p w:rsidR="009B7521" w:rsidRPr="009B7521" w:rsidRDefault="009B7521" w:rsidP="009B7521">
      <w:pPr>
        <w:shd w:val="clear" w:color="auto" w:fill="FFFFFF"/>
        <w:spacing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fr-FR"/>
        </w:rPr>
      </w:pPr>
      <w:hyperlink r:id="rId6" w:history="1">
        <w:r w:rsidRPr="009B7521">
          <w:rPr>
            <w:rFonts w:ascii="Courier New" w:eastAsia="Times New Roman" w:hAnsi="Courier New" w:cs="Courier New"/>
            <w:b/>
            <w:bCs/>
            <w:color w:val="AE004F"/>
            <w:sz w:val="28"/>
            <w:szCs w:val="28"/>
            <w:lang w:eastAsia="fr-FR"/>
          </w:rPr>
          <w:t>Claude Maréchal</w:t>
        </w:r>
      </w:hyperlink>
    </w:p>
    <w:p w:rsidR="002B1EA8" w:rsidRPr="009B7521" w:rsidRDefault="009B7521">
      <w:pPr>
        <w:rPr>
          <w:sz w:val="28"/>
          <w:szCs w:val="28"/>
        </w:rPr>
      </w:pPr>
    </w:p>
    <w:sectPr w:rsidR="002B1EA8" w:rsidRPr="009B7521" w:rsidSect="0050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CEC"/>
    <w:multiLevelType w:val="multilevel"/>
    <w:tmpl w:val="7DE0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521"/>
    <w:rsid w:val="004A7108"/>
    <w:rsid w:val="0050107E"/>
    <w:rsid w:val="008658F2"/>
    <w:rsid w:val="009B7521"/>
    <w:rsid w:val="00A41D66"/>
    <w:rsid w:val="00D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7E"/>
  </w:style>
  <w:style w:type="paragraph" w:styleId="Titre1">
    <w:name w:val="heading 1"/>
    <w:basedOn w:val="Normal"/>
    <w:link w:val="Titre1Car"/>
    <w:uiPriority w:val="9"/>
    <w:qFormat/>
    <w:rsid w:val="009B7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752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752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B75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1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2539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986513276.simply-website.fr/" TargetMode="External"/><Relationship Id="rId5" Type="http://schemas.openxmlformats.org/officeDocument/2006/relationships/hyperlink" Target="http://www.federationviniyoga.org/+-viniyoga-+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3007</Characters>
  <Application>Microsoft Office Word</Application>
  <DocSecurity>0</DocSecurity>
  <Lines>25</Lines>
  <Paragraphs>7</Paragraphs>
  <ScaleCrop>false</ScaleCrop>
  <Company>HP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confo</dc:creator>
  <cp:lastModifiedBy>confo</cp:lastModifiedBy>
  <cp:revision>1</cp:revision>
  <dcterms:created xsi:type="dcterms:W3CDTF">2017-09-11T07:09:00Z</dcterms:created>
  <dcterms:modified xsi:type="dcterms:W3CDTF">2017-09-11T07:11:00Z</dcterms:modified>
</cp:coreProperties>
</file>